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240" w:before="240" w:lineRule="auto"/>
        <w:jc w:val="left"/>
        <w:rPr>
          <w:rFonts w:ascii="Montserrat" w:cs="Montserrat" w:eastAsia="Montserrat" w:hAnsi="Montserrat"/>
          <w:b w:val="1"/>
          <w:bCs w:val="1"/>
          <w:sz w:val="36"/>
          <w:szCs w:val="36"/>
        </w:rPr>
      </w:pPr>
      <w:r w:rsidDel="00000000" w:rsidR="00000000" w:rsidRPr="00000000">
        <w:rPr>
          <w:rFonts w:ascii="Montserrat" w:cs="Montserrat" w:eastAsia="Montserrat" w:hAnsi="Montserrat"/>
          <w:b w:val="1"/>
          <w:bCs w:val="1"/>
          <w:sz w:val="36"/>
          <w:szCs w:val="36"/>
          <w:rtl w:val="0"/>
        </w:rPr>
        <w:t xml:space="preserve">Safeguarding - Incident Report Forms</w:t>
      </w:r>
    </w:p>
    <w:p w:rsidR="00000000" w:rsidDel="00000000" w:rsidP="00000000" w:rsidRDefault="00000000" w:rsidRPr="00000000" w14:paraId="00000002">
      <w:pPr>
        <w:pageBreakBefore w:val="0"/>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 Please use the following templates to record and report an incident or disclosure.  Please send it to the Designated Safeguarding Officer (DSO) or the Deputy Designated Safeguarding Officer (DDSO) as appropriate.</w:t>
      </w:r>
    </w:p>
    <w:p w:rsidR="00000000" w:rsidDel="00000000" w:rsidP="00000000" w:rsidRDefault="00000000" w:rsidRPr="00000000" w14:paraId="00000003">
      <w:pPr>
        <w:pageBreakBefore w:val="0"/>
        <w:spacing w:after="240" w:before="240" w:lineRule="auto"/>
        <w:ind w:left="360" w:firstLine="0"/>
        <w:rPr>
          <w:rFonts w:ascii="Montserrat" w:cs="Montserrat" w:eastAsia="Montserrat" w:hAnsi="Montserrat"/>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rtl w:val="0"/>
        </w:rPr>
        <w:t xml:space="preserve">Designated Safeguarding Officer (DSO)- CEO, Fizza Qureshi- f.qureshi@migrantsrights.org.uk or 07534 488696</w:t>
      </w:r>
    </w:p>
    <w:p w:rsidR="00000000" w:rsidDel="00000000" w:rsidP="00000000" w:rsidRDefault="00000000" w:rsidRPr="00000000" w14:paraId="00000004">
      <w:pPr>
        <w:pageBreakBefore w:val="0"/>
        <w:spacing w:after="240" w:before="240" w:lineRule="auto"/>
        <w:ind w:left="360" w:firstLine="0"/>
        <w:rPr>
          <w:rFonts w:ascii="Montserrat" w:cs="Montserrat" w:eastAsia="Montserrat" w:hAnsi="Montserrat"/>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rtl w:val="0"/>
        </w:rPr>
        <w:t xml:space="preserve">Deputy Designated Safeguarding Officer (DDSO)- Joanna Knight- joanna@merlservices.org</w:t>
      </w:r>
    </w:p>
    <w:tbl>
      <w:tblPr>
        <w:tblStyle w:val="Table1"/>
        <w:tblW w:w="10455.0" w:type="dxa"/>
        <w:jc w:val="left"/>
        <w:tblInd w:w="-75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55"/>
        <w:gridCol w:w="7200"/>
        <w:tblGridChange w:id="0">
          <w:tblGrid>
            <w:gridCol w:w="3255"/>
            <w:gridCol w:w="7200"/>
          </w:tblGrid>
        </w:tblGridChange>
      </w:tblGrid>
      <w:tr>
        <w:trPr>
          <w:cantSplit w:val="0"/>
          <w:trHeight w:val="830" w:hRule="atLeast"/>
          <w:tblHeader w:val="0"/>
        </w:trPr>
        <w:tc>
          <w:tcPr>
            <w:gridSpan w:val="2"/>
            <w:tcBorders>
              <w:top w:color="000000" w:space="0" w:sz="8" w:val="single"/>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05">
            <w:pPr>
              <w:spacing w:after="200" w:before="240" w:line="276" w:lineRule="auto"/>
              <w:ind w:left="-320" w:firstLine="0"/>
              <w:jc w:val="center"/>
              <w:rPr>
                <w:rFonts w:ascii="Montserrat" w:cs="Montserrat" w:eastAsia="Montserrat" w:hAnsi="Montserrat"/>
                <w:b w:val="1"/>
                <w:bCs w:val="1"/>
                <w:sz w:val="36"/>
                <w:szCs w:val="36"/>
              </w:rPr>
            </w:pPr>
            <w:r w:rsidDel="00000000" w:rsidR="00000000" w:rsidRPr="00000000">
              <w:rPr>
                <w:rFonts w:ascii="Montserrat" w:cs="Montserrat" w:eastAsia="Montserrat" w:hAnsi="Montserrat"/>
                <w:b w:val="1"/>
                <w:bCs w:val="1"/>
                <w:sz w:val="36"/>
                <w:szCs w:val="36"/>
                <w:rtl w:val="0"/>
              </w:rPr>
              <w:t xml:space="preserve">Safeguarding Incident Recording 1</w:t>
            </w:r>
          </w:p>
        </w:tc>
      </w:tr>
      <w:tr>
        <w:trPr>
          <w:cantSplit w:val="0"/>
          <w:trHeight w:val="69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7">
            <w:pPr>
              <w:spacing w:after="200" w:before="240" w:line="276" w:lineRule="auto"/>
              <w:ind w:left="-320" w:firstLine="0"/>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Your Details: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spacing w:after="200" w:before="240" w:line="276" w:lineRule="auto"/>
              <w:ind w:left="-320" w:firstLine="0"/>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695"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09">
            <w:pPr>
              <w:spacing w:after="200" w:line="276" w:lineRule="auto"/>
              <w:ind w:left="760" w:hanging="36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bCs w:val="1"/>
                <w:rtl w:val="0"/>
              </w:rPr>
              <w:t xml:space="preserve">Name: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spacing w:after="200" w:before="240" w:line="276" w:lineRule="auto"/>
              <w:ind w:left="-320" w:firstLine="0"/>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695"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0B">
            <w:pPr>
              <w:spacing w:after="200" w:line="276" w:lineRule="auto"/>
              <w:ind w:left="760" w:hanging="36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bCs w:val="1"/>
                <w:rtl w:val="0"/>
              </w:rPr>
              <w:t xml:space="preserve">Job Role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spacing w:after="200" w:before="240" w:line="276" w:lineRule="auto"/>
              <w:ind w:left="-320" w:firstLine="0"/>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695"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0D">
            <w:pPr>
              <w:spacing w:after="200" w:line="276" w:lineRule="auto"/>
              <w:ind w:left="760" w:hanging="36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bCs w:val="1"/>
                <w:rtl w:val="0"/>
              </w:rPr>
              <w:t xml:space="preserve">Date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spacing w:after="200" w:before="240" w:line="276" w:lineRule="auto"/>
              <w:ind w:left="-32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tc>
      </w:tr>
      <w:tr>
        <w:trPr>
          <w:cantSplit w:val="0"/>
          <w:trHeight w:val="1205"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0F">
            <w:pPr>
              <w:spacing w:after="200" w:line="276" w:lineRule="auto"/>
              <w:ind w:left="760" w:hanging="36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bCs w:val="1"/>
                <w:rtl w:val="0"/>
              </w:rPr>
              <w:t xml:space="preserve">Contact Details (Phone and e-mail)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spacing w:after="200" w:before="240" w:line="276" w:lineRule="auto"/>
              <w:ind w:left="-320" w:firstLine="0"/>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69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spacing w:after="200" w:before="240" w:line="276" w:lineRule="auto"/>
              <w:ind w:left="-320" w:firstLine="0"/>
              <w:jc w:val="right"/>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Details of Incident / disclosure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spacing w:after="200" w:before="240" w:line="276" w:lineRule="auto"/>
              <w:ind w:left="-320" w:firstLine="0"/>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965"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13">
            <w:pPr>
              <w:spacing w:after="200" w:line="276" w:lineRule="auto"/>
              <w:ind w:left="760" w:hanging="36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bCs w:val="1"/>
                <w:rtl w:val="0"/>
              </w:rPr>
              <w:t xml:space="preserve">Date of initial raising of concern / incident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spacing w:after="200" w:before="240" w:line="276" w:lineRule="auto"/>
              <w:ind w:left="-320" w:firstLine="0"/>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167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15">
            <w:pPr>
              <w:spacing w:after="200" w:line="276" w:lineRule="auto"/>
              <w:ind w:left="760" w:hanging="36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bCs w:val="1"/>
                <w:rtl w:val="0"/>
              </w:rPr>
              <w:t xml:space="preserve">Who raised the concern?</w:t>
            </w:r>
          </w:p>
          <w:p w:rsidR="00000000" w:rsidDel="00000000" w:rsidP="00000000" w:rsidRDefault="00000000" w:rsidRPr="00000000" w14:paraId="00000016">
            <w:pPr>
              <w:spacing w:after="200" w:line="276" w:lineRule="auto"/>
              <w:ind w:left="1480" w:hanging="36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o</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bCs w:val="1"/>
                <w:rtl w:val="0"/>
              </w:rPr>
              <w:t xml:space="preserve">Name</w:t>
            </w:r>
          </w:p>
          <w:p w:rsidR="00000000" w:rsidDel="00000000" w:rsidP="00000000" w:rsidRDefault="00000000" w:rsidRPr="00000000" w14:paraId="00000017">
            <w:pPr>
              <w:spacing w:after="200" w:line="276" w:lineRule="auto"/>
              <w:ind w:left="1480" w:hanging="36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o</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bCs w:val="1"/>
                <w:rtl w:val="0"/>
              </w:rPr>
              <w:t xml:space="preserve">Contact details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spacing w:after="200" w:before="240" w:line="276" w:lineRule="auto"/>
              <w:ind w:left="-320" w:firstLine="0"/>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3185"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19">
            <w:pPr>
              <w:spacing w:after="200" w:line="276" w:lineRule="auto"/>
              <w:ind w:left="760" w:hanging="36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bCs w:val="1"/>
                <w:rtl w:val="0"/>
              </w:rPr>
              <w:t xml:space="preserve">Who is the vulnerable person / child?</w:t>
            </w:r>
          </w:p>
          <w:p w:rsidR="00000000" w:rsidDel="00000000" w:rsidP="00000000" w:rsidRDefault="00000000" w:rsidRPr="00000000" w14:paraId="0000001A">
            <w:pPr>
              <w:spacing w:after="200" w:line="276" w:lineRule="auto"/>
              <w:ind w:left="1480" w:hanging="36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o</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bCs w:val="1"/>
                <w:rtl w:val="0"/>
              </w:rPr>
              <w:t xml:space="preserve">Name</w:t>
            </w:r>
          </w:p>
          <w:p w:rsidR="00000000" w:rsidDel="00000000" w:rsidP="00000000" w:rsidRDefault="00000000" w:rsidRPr="00000000" w14:paraId="0000001B">
            <w:pPr>
              <w:spacing w:after="200" w:line="276" w:lineRule="auto"/>
              <w:ind w:left="1480" w:hanging="36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o</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bCs w:val="1"/>
                <w:rtl w:val="0"/>
              </w:rPr>
              <w:t xml:space="preserve">Age (if applicable in the case of Under 18)</w:t>
            </w:r>
          </w:p>
          <w:p w:rsidR="00000000" w:rsidDel="00000000" w:rsidP="00000000" w:rsidRDefault="00000000" w:rsidRPr="00000000" w14:paraId="0000001C">
            <w:pPr>
              <w:spacing w:after="200" w:line="276" w:lineRule="auto"/>
              <w:ind w:left="1480" w:hanging="36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o</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bCs w:val="1"/>
                <w:rtl w:val="0"/>
              </w:rPr>
              <w:t xml:space="preserve">Contact details</w:t>
            </w:r>
          </w:p>
          <w:p w:rsidR="00000000" w:rsidDel="00000000" w:rsidP="00000000" w:rsidRDefault="00000000" w:rsidRPr="00000000" w14:paraId="0000001D">
            <w:pPr>
              <w:spacing w:after="200" w:line="276" w:lineRule="auto"/>
              <w:ind w:left="1480" w:hanging="36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o</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bCs w:val="1"/>
                <w:rtl w:val="0"/>
              </w:rPr>
              <w:t xml:space="preserve">Parents contact details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spacing w:after="200" w:before="240" w:line="276" w:lineRule="auto"/>
              <w:ind w:left="-320" w:firstLine="0"/>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695"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1F">
            <w:pPr>
              <w:spacing w:after="200" w:line="276" w:lineRule="auto"/>
              <w:ind w:left="760" w:hanging="36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bCs w:val="1"/>
                <w:rtl w:val="0"/>
              </w:rPr>
              <w:t xml:space="preserve">Where did the incident occur?</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spacing w:after="200" w:before="240" w:line="276" w:lineRule="auto"/>
              <w:ind w:left="-320" w:firstLine="0"/>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119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21">
            <w:pPr>
              <w:spacing w:after="200" w:line="276" w:lineRule="auto"/>
              <w:ind w:left="760" w:hanging="36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bCs w:val="1"/>
                <w:rtl w:val="0"/>
              </w:rPr>
              <w:t xml:space="preserve">When did the incident occur?</w:t>
            </w:r>
          </w:p>
          <w:p w:rsidR="00000000" w:rsidDel="00000000" w:rsidP="00000000" w:rsidRDefault="00000000" w:rsidRPr="00000000" w14:paraId="00000022">
            <w:pPr>
              <w:spacing w:after="200" w:line="276" w:lineRule="auto"/>
              <w:ind w:left="1480" w:hanging="36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o</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bCs w:val="1"/>
                <w:rtl w:val="0"/>
              </w:rPr>
              <w:t xml:space="preserve">Date and time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spacing w:after="200" w:before="240" w:line="276" w:lineRule="auto"/>
              <w:ind w:left="-320" w:firstLine="0"/>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1685"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24">
            <w:pPr>
              <w:spacing w:after="200" w:line="276" w:lineRule="auto"/>
              <w:ind w:left="760" w:hanging="36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bCs w:val="1"/>
                <w:rtl w:val="0"/>
              </w:rPr>
              <w:t xml:space="preserve">What happened?</w:t>
            </w:r>
          </w:p>
          <w:p w:rsidR="00000000" w:rsidDel="00000000" w:rsidP="00000000" w:rsidRDefault="00000000" w:rsidRPr="00000000" w14:paraId="00000025">
            <w:pPr>
              <w:spacing w:after="200" w:line="276" w:lineRule="auto"/>
              <w:ind w:left="1120" w:firstLine="0"/>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 </w:t>
            </w:r>
          </w:p>
          <w:p w:rsidR="00000000" w:rsidDel="00000000" w:rsidP="00000000" w:rsidRDefault="00000000" w:rsidRPr="00000000" w14:paraId="00000026">
            <w:pPr>
              <w:spacing w:after="200" w:before="240" w:line="276" w:lineRule="auto"/>
              <w:ind w:left="-320" w:firstLine="0"/>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spacing w:after="200" w:before="240" w:line="276" w:lineRule="auto"/>
              <w:ind w:left="-320" w:firstLine="0"/>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2435"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28">
            <w:pPr>
              <w:spacing w:after="200" w:line="276" w:lineRule="auto"/>
              <w:ind w:left="760" w:hanging="36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bCs w:val="1"/>
                <w:rtl w:val="0"/>
              </w:rPr>
              <w:t xml:space="preserve">Were there witnesses?</w:t>
            </w:r>
          </w:p>
          <w:p w:rsidR="00000000" w:rsidDel="00000000" w:rsidP="00000000" w:rsidRDefault="00000000" w:rsidRPr="00000000" w14:paraId="00000029">
            <w:pPr>
              <w:spacing w:after="200" w:line="276" w:lineRule="auto"/>
              <w:ind w:left="1480" w:hanging="36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o</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bCs w:val="1"/>
                <w:rtl w:val="0"/>
              </w:rPr>
              <w:t xml:space="preserve">Name</w:t>
            </w:r>
          </w:p>
          <w:p w:rsidR="00000000" w:rsidDel="00000000" w:rsidP="00000000" w:rsidRDefault="00000000" w:rsidRPr="00000000" w14:paraId="0000002A">
            <w:pPr>
              <w:spacing w:after="200" w:line="276" w:lineRule="auto"/>
              <w:ind w:left="1480" w:hanging="36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o</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bCs w:val="1"/>
                <w:rtl w:val="0"/>
              </w:rPr>
              <w:t xml:space="preserve">Age (if applicable in the case of Under 18s)</w:t>
            </w:r>
          </w:p>
          <w:p w:rsidR="00000000" w:rsidDel="00000000" w:rsidP="00000000" w:rsidRDefault="00000000" w:rsidRPr="00000000" w14:paraId="0000002B">
            <w:pPr>
              <w:spacing w:after="200" w:line="276" w:lineRule="auto"/>
              <w:ind w:left="1480" w:hanging="36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o</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bCs w:val="1"/>
                <w:rtl w:val="0"/>
              </w:rPr>
              <w:t xml:space="preserve">Contact details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spacing w:after="200" w:before="240" w:line="276" w:lineRule="auto"/>
              <w:ind w:left="-320" w:firstLine="0"/>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69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spacing w:after="200" w:before="240" w:line="276" w:lineRule="auto"/>
              <w:ind w:left="-320" w:firstLine="0"/>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After the incident/ disclosure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spacing w:after="200" w:before="240" w:line="276" w:lineRule="auto"/>
              <w:ind w:left="-320" w:firstLine="0"/>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194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2F">
            <w:pPr>
              <w:spacing w:after="200" w:line="276" w:lineRule="auto"/>
              <w:ind w:left="760" w:hanging="36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bCs w:val="1"/>
                <w:rtl w:val="0"/>
              </w:rPr>
              <w:t xml:space="preserve">Were there any witnesses to the referral?</w:t>
            </w:r>
          </w:p>
          <w:p w:rsidR="00000000" w:rsidDel="00000000" w:rsidP="00000000" w:rsidRDefault="00000000" w:rsidRPr="00000000" w14:paraId="00000030">
            <w:pPr>
              <w:spacing w:after="200" w:line="276" w:lineRule="auto"/>
              <w:ind w:left="1480" w:hanging="36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o</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bCs w:val="1"/>
                <w:rtl w:val="0"/>
              </w:rPr>
              <w:t xml:space="preserve">Name</w:t>
            </w:r>
          </w:p>
          <w:p w:rsidR="00000000" w:rsidDel="00000000" w:rsidP="00000000" w:rsidRDefault="00000000" w:rsidRPr="00000000" w14:paraId="00000031">
            <w:pPr>
              <w:spacing w:after="200" w:line="276" w:lineRule="auto"/>
              <w:ind w:left="1480" w:hanging="36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o</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bCs w:val="1"/>
                <w:rtl w:val="0"/>
              </w:rPr>
              <w:t xml:space="preserve">Contact details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spacing w:after="200" w:before="240" w:line="276" w:lineRule="auto"/>
              <w:ind w:left="-320" w:firstLine="0"/>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194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33">
            <w:pPr>
              <w:spacing w:after="200" w:line="276" w:lineRule="auto"/>
              <w:ind w:left="760" w:hanging="36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bCs w:val="1"/>
                <w:rtl w:val="0"/>
              </w:rPr>
              <w:t xml:space="preserve">Who have you discussed this incident with?</w:t>
            </w:r>
          </w:p>
          <w:p w:rsidR="00000000" w:rsidDel="00000000" w:rsidP="00000000" w:rsidRDefault="00000000" w:rsidRPr="00000000" w14:paraId="00000034">
            <w:pPr>
              <w:spacing w:after="200" w:line="276" w:lineRule="auto"/>
              <w:ind w:left="1480" w:hanging="36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o</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bCs w:val="1"/>
                <w:rtl w:val="0"/>
              </w:rPr>
              <w:t xml:space="preserve">Name</w:t>
            </w:r>
          </w:p>
          <w:p w:rsidR="00000000" w:rsidDel="00000000" w:rsidP="00000000" w:rsidRDefault="00000000" w:rsidRPr="00000000" w14:paraId="00000035">
            <w:pPr>
              <w:spacing w:after="200" w:line="276" w:lineRule="auto"/>
              <w:ind w:left="1480" w:hanging="36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o</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bCs w:val="1"/>
                <w:rtl w:val="0"/>
              </w:rPr>
              <w:t xml:space="preserve">Contact details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spacing w:after="200" w:before="240" w:line="276" w:lineRule="auto"/>
              <w:ind w:left="-320" w:firstLine="0"/>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2825" w:hRule="atLeast"/>
          <w:tblHeader w:val="0"/>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spacing w:after="200" w:before="240" w:line="276" w:lineRule="auto"/>
              <w:ind w:left="-320" w:firstLine="0"/>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Please save this report securely and send it to either:</w:t>
            </w:r>
          </w:p>
          <w:p w:rsidR="00000000" w:rsidDel="00000000" w:rsidP="00000000" w:rsidRDefault="00000000" w:rsidRPr="00000000" w14:paraId="00000038">
            <w:pPr>
              <w:spacing w:after="240" w:before="240" w:lineRule="auto"/>
              <w:ind w:left="40" w:hanging="360"/>
              <w:jc w:val="center"/>
              <w:rPr>
                <w:rFonts w:ascii="Montserrat" w:cs="Montserrat" w:eastAsia="Montserrat" w:hAnsi="Montserrat"/>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rtl w:val="0"/>
              </w:rPr>
              <w:t xml:space="preserve">DSO- CEO, Fizza Qureshi- f.qureshi@migrantsrights.org.uk or 07534 488696</w:t>
            </w:r>
          </w:p>
          <w:p w:rsidR="00000000" w:rsidDel="00000000" w:rsidP="00000000" w:rsidRDefault="00000000" w:rsidRPr="00000000" w14:paraId="00000039">
            <w:pPr>
              <w:spacing w:after="240" w:before="240" w:lineRule="auto"/>
              <w:ind w:left="-320"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OR/</w:t>
            </w:r>
          </w:p>
          <w:p w:rsidR="00000000" w:rsidDel="00000000" w:rsidP="00000000" w:rsidRDefault="00000000" w:rsidRPr="00000000" w14:paraId="0000003A">
            <w:pPr>
              <w:spacing w:after="240" w:before="240" w:lineRule="auto"/>
              <w:ind w:left="40" w:hanging="360"/>
              <w:jc w:val="center"/>
              <w:rPr>
                <w:rFonts w:ascii="Montserrat" w:cs="Montserrat" w:eastAsia="Montserrat" w:hAnsi="Montserrat"/>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rtl w:val="0"/>
              </w:rPr>
              <w:t xml:space="preserve">DDSO- Joanna Knight- joanna@merlservices.org</w:t>
            </w:r>
          </w:p>
          <w:p w:rsidR="00000000" w:rsidDel="00000000" w:rsidP="00000000" w:rsidRDefault="00000000" w:rsidRPr="00000000" w14:paraId="0000003B">
            <w:pPr>
              <w:spacing w:after="200" w:before="240" w:line="276" w:lineRule="auto"/>
              <w:ind w:left="-320" w:firstLine="0"/>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bl>
    <w:p w:rsidR="00000000" w:rsidDel="00000000" w:rsidP="00000000" w:rsidRDefault="00000000" w:rsidRPr="00000000" w14:paraId="0000003D">
      <w:pPr>
        <w:pageBreakBefore w:val="0"/>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3E">
      <w:pPr>
        <w:pageBreakBefore w:val="0"/>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3F">
      <w:pPr>
        <w:pageBreakBefore w:val="0"/>
        <w:spacing w:before="240" w:lineRule="auto"/>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Guidance for handling a Disclosure or Concern</w:t>
      </w:r>
    </w:p>
    <w:p w:rsidR="00000000" w:rsidDel="00000000" w:rsidP="00000000" w:rsidRDefault="00000000" w:rsidRPr="00000000" w14:paraId="00000040">
      <w:pPr>
        <w:pageBreakBefore w:val="0"/>
        <w:ind w:left="360" w:firstLine="0"/>
        <w:rPr>
          <w:rFonts w:ascii="Montserrat" w:cs="Montserrat" w:eastAsia="Montserrat" w:hAnsi="Montserrat"/>
          <w:b w:val="1"/>
          <w:bCs w:val="1"/>
          <w:color w:val="70ad47"/>
        </w:rPr>
      </w:pPr>
      <w:r w:rsidDel="00000000" w:rsidR="00000000" w:rsidRPr="00000000">
        <w:rPr>
          <w:rFonts w:ascii="Montserrat" w:cs="Montserrat" w:eastAsia="Montserrat" w:hAnsi="Montserrat"/>
          <w:b w:val="1"/>
          <w:bCs w:val="1"/>
          <w:color w:val="70ad47"/>
          <w:rtl w:val="0"/>
        </w:rPr>
        <w:t xml:space="preserve"> </w:t>
      </w:r>
    </w:p>
    <w:p w:rsidR="00000000" w:rsidDel="00000000" w:rsidP="00000000" w:rsidRDefault="00000000" w:rsidRPr="00000000" w14:paraId="00000041">
      <w:pPr>
        <w:pageBreakBefore w:val="0"/>
        <w:ind w:left="720" w:hanging="36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bCs w:val="1"/>
          <w:rtl w:val="0"/>
        </w:rPr>
        <w:t xml:space="preserve">Take all complaints, allegations or suspicions seriously;</w:t>
      </w:r>
    </w:p>
    <w:p w:rsidR="00000000" w:rsidDel="00000000" w:rsidP="00000000" w:rsidRDefault="00000000" w:rsidRPr="00000000" w14:paraId="00000042">
      <w:pPr>
        <w:pageBreakBefore w:val="0"/>
        <w:ind w:left="720" w:hanging="36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bCs w:val="1"/>
          <w:rtl w:val="0"/>
        </w:rPr>
        <w:t xml:space="preserve">Ensure the immediate safety of the person affected;</w:t>
      </w:r>
    </w:p>
    <w:p w:rsidR="00000000" w:rsidDel="00000000" w:rsidP="00000000" w:rsidRDefault="00000000" w:rsidRPr="00000000" w14:paraId="00000043">
      <w:pPr>
        <w:pageBreakBefore w:val="0"/>
        <w:ind w:left="720" w:hanging="36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bCs w:val="1"/>
          <w:rtl w:val="0"/>
        </w:rPr>
        <w:t xml:space="preserve">Stay calm, and offer support and reassurance to the person making the disclosure;</w:t>
      </w:r>
    </w:p>
    <w:p w:rsidR="00000000" w:rsidDel="00000000" w:rsidP="00000000" w:rsidRDefault="00000000" w:rsidRPr="00000000" w14:paraId="00000044">
      <w:pPr>
        <w:pageBreakBefore w:val="0"/>
        <w:ind w:left="720" w:hanging="36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bCs w:val="1"/>
          <w:rtl w:val="0"/>
        </w:rPr>
        <w:t xml:space="preserve">Do not make any promises regarding confidentiality;</w:t>
      </w:r>
    </w:p>
    <w:p w:rsidR="00000000" w:rsidDel="00000000" w:rsidP="00000000" w:rsidRDefault="00000000" w:rsidRPr="00000000" w14:paraId="00000045">
      <w:pPr>
        <w:pageBreakBefore w:val="0"/>
        <w:ind w:left="720" w:hanging="36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bCs w:val="1"/>
          <w:rtl w:val="0"/>
        </w:rPr>
        <w:t xml:space="preserve">Listen, keep questions to a minimum, make brief but careful notes and check the person affected agrees with them (where applicable);</w:t>
      </w:r>
    </w:p>
    <w:p w:rsidR="00000000" w:rsidDel="00000000" w:rsidP="00000000" w:rsidRDefault="00000000" w:rsidRPr="00000000" w14:paraId="00000046">
      <w:pPr>
        <w:pageBreakBefore w:val="0"/>
        <w:ind w:left="720" w:hanging="36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bCs w:val="1"/>
          <w:rtl w:val="0"/>
        </w:rPr>
        <w:t xml:space="preserve">Explain what you will do.</w:t>
      </w:r>
    </w:p>
    <w:p w:rsidR="00000000" w:rsidDel="00000000" w:rsidP="00000000" w:rsidRDefault="00000000" w:rsidRPr="00000000" w14:paraId="00000047">
      <w:pPr>
        <w:pageBreakBefore w:val="0"/>
        <w:ind w:left="360" w:firstLine="0"/>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 </w:t>
      </w:r>
    </w:p>
    <w:p w:rsidR="00000000" w:rsidDel="00000000" w:rsidP="00000000" w:rsidRDefault="00000000" w:rsidRPr="00000000" w14:paraId="00000048">
      <w:pPr>
        <w:pageBreakBefore w:val="0"/>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49">
      <w:pPr>
        <w:pageBreakBefore w:val="0"/>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4A">
      <w:pPr>
        <w:pageBreakBefore w:val="0"/>
        <w:rPr>
          <w:rFonts w:ascii="Montserrat" w:cs="Montserrat" w:eastAsia="Montserrat" w:hAnsi="Montserrat"/>
          <w:sz w:val="18"/>
          <w:szCs w:val="18"/>
        </w:rPr>
      </w:pPr>
      <w:r w:rsidDel="00000000" w:rsidR="00000000" w:rsidRPr="00000000">
        <w:rPr>
          <w:rtl w:val="0"/>
        </w:rPr>
      </w:r>
    </w:p>
    <w:p w:rsidR="00000000" w:rsidDel="00000000" w:rsidP="00000000" w:rsidRDefault="00000000" w:rsidRPr="00000000" w14:paraId="0000004B">
      <w:pPr>
        <w:pageBreakBefore w:val="0"/>
        <w:spacing w:after="200" w:before="24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4C">
      <w:pPr>
        <w:pageBreakBefore w:val="0"/>
        <w:spacing w:after="200" w:before="240" w:line="276"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4D">
      <w:pPr>
        <w:pageBreakBefore w:val="0"/>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tbl>
      <w:tblPr>
        <w:tblStyle w:val="Table2"/>
        <w:tblW w:w="10425.0" w:type="dxa"/>
        <w:jc w:val="left"/>
        <w:tblInd w:w="-78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45"/>
        <w:gridCol w:w="6780"/>
        <w:tblGridChange w:id="0">
          <w:tblGrid>
            <w:gridCol w:w="3645"/>
            <w:gridCol w:w="6780"/>
          </w:tblGrid>
        </w:tblGridChange>
      </w:tblGrid>
      <w:tr>
        <w:trPr>
          <w:cantSplit w:val="0"/>
          <w:trHeight w:val="2030" w:hRule="atLeast"/>
          <w:tblHeader w:val="0"/>
        </w:trPr>
        <w:tc>
          <w:tcPr>
            <w:gridSpan w:val="2"/>
            <w:tcBorders>
              <w:top w:color="000000" w:space="0" w:sz="8" w:val="single"/>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4E">
            <w:pPr>
              <w:spacing w:after="200" w:before="240" w:line="276" w:lineRule="auto"/>
              <w:ind w:left="-320" w:firstLine="0"/>
              <w:jc w:val="center"/>
              <w:rPr>
                <w:rFonts w:ascii="Montserrat" w:cs="Montserrat" w:eastAsia="Montserrat" w:hAnsi="Montserrat"/>
                <w:b w:val="1"/>
                <w:bCs w:val="1"/>
                <w:sz w:val="36"/>
                <w:szCs w:val="36"/>
              </w:rPr>
            </w:pPr>
            <w:r w:rsidDel="00000000" w:rsidR="00000000" w:rsidRPr="00000000">
              <w:rPr>
                <w:rFonts w:ascii="Montserrat" w:cs="Montserrat" w:eastAsia="Montserrat" w:hAnsi="Montserrat"/>
                <w:b w:val="1"/>
                <w:bCs w:val="1"/>
                <w:sz w:val="36"/>
                <w:szCs w:val="36"/>
                <w:rtl w:val="0"/>
              </w:rPr>
              <w:t xml:space="preserve">Safeguarding Incident Recording Template 2</w:t>
            </w:r>
          </w:p>
          <w:p w:rsidR="00000000" w:rsidDel="00000000" w:rsidP="00000000" w:rsidRDefault="00000000" w:rsidRPr="00000000" w14:paraId="0000004F">
            <w:pPr>
              <w:spacing w:after="200" w:before="240" w:line="276" w:lineRule="auto"/>
              <w:ind w:left="-320" w:firstLine="0"/>
              <w:jc w:val="center"/>
              <w:rPr>
                <w:rFonts w:ascii="Montserrat" w:cs="Montserrat" w:eastAsia="Montserrat" w:hAnsi="Montserrat"/>
                <w:b w:val="1"/>
                <w:bCs w:val="1"/>
                <w:sz w:val="36"/>
                <w:szCs w:val="36"/>
              </w:rPr>
            </w:pPr>
            <w:r w:rsidDel="00000000" w:rsidR="00000000" w:rsidRPr="00000000">
              <w:rPr>
                <w:rFonts w:ascii="Montserrat" w:cs="Montserrat" w:eastAsia="Montserrat" w:hAnsi="Montserrat"/>
                <w:b w:val="1"/>
                <w:bCs w:val="1"/>
                <w:sz w:val="36"/>
                <w:szCs w:val="36"/>
                <w:rtl w:val="0"/>
              </w:rPr>
              <w:t xml:space="preserve">Detailing discussion with Multi Agency Safeguarding Hub</w:t>
            </w:r>
          </w:p>
          <w:p w:rsidR="00000000" w:rsidDel="00000000" w:rsidP="00000000" w:rsidRDefault="00000000" w:rsidRPr="00000000" w14:paraId="00000050">
            <w:pPr>
              <w:spacing w:after="200" w:before="240" w:line="276" w:lineRule="auto"/>
              <w:ind w:left="-320" w:firstLine="0"/>
              <w:jc w:val="center"/>
              <w:rPr>
                <w:rFonts w:ascii="Montserrat" w:cs="Montserrat" w:eastAsia="Montserrat" w:hAnsi="Montserrat"/>
                <w:b w:val="1"/>
                <w:bCs w:val="1"/>
                <w:sz w:val="28"/>
                <w:szCs w:val="28"/>
              </w:rPr>
            </w:pPr>
            <w:r w:rsidDel="00000000" w:rsidR="00000000" w:rsidRPr="00000000">
              <w:rPr>
                <w:rFonts w:ascii="Montserrat" w:cs="Montserrat" w:eastAsia="Montserrat" w:hAnsi="Montserrat"/>
                <w:b w:val="1"/>
                <w:bCs w:val="1"/>
                <w:sz w:val="28"/>
                <w:szCs w:val="28"/>
                <w:rtl w:val="0"/>
              </w:rPr>
              <w:t xml:space="preserve">To be used in conjunction with Template 1</w:t>
            </w:r>
          </w:p>
        </w:tc>
      </w:tr>
      <w:tr>
        <w:trPr>
          <w:cantSplit w:val="0"/>
          <w:trHeight w:val="69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spacing w:after="200" w:before="240" w:line="276" w:lineRule="auto"/>
              <w:ind w:left="-320" w:firstLine="0"/>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Your Details: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3">
            <w:pPr>
              <w:spacing w:after="200" w:before="240" w:line="276" w:lineRule="auto"/>
              <w:ind w:left="-320" w:firstLine="0"/>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695"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54">
            <w:pPr>
              <w:spacing w:after="200" w:line="276" w:lineRule="auto"/>
              <w:ind w:left="760" w:hanging="36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bCs w:val="1"/>
                <w:rtl w:val="0"/>
              </w:rPr>
              <w:t xml:space="preserve">Name: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spacing w:after="200" w:before="240" w:line="276" w:lineRule="auto"/>
              <w:ind w:left="-320" w:firstLine="0"/>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695"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56">
            <w:pPr>
              <w:spacing w:after="200" w:line="276" w:lineRule="auto"/>
              <w:ind w:left="760" w:hanging="36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bCs w:val="1"/>
                <w:rtl w:val="0"/>
              </w:rPr>
              <w:t xml:space="preserve">Job Role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spacing w:after="200" w:before="240" w:line="276" w:lineRule="auto"/>
              <w:ind w:left="-320" w:firstLine="0"/>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695"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58">
            <w:pPr>
              <w:spacing w:after="200" w:line="276" w:lineRule="auto"/>
              <w:ind w:left="760" w:hanging="36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bCs w:val="1"/>
                <w:rtl w:val="0"/>
              </w:rPr>
              <w:t xml:space="preserve">Date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spacing w:after="200" w:before="240" w:line="276" w:lineRule="auto"/>
              <w:ind w:left="-320" w:firstLine="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tc>
      </w:tr>
      <w:tr>
        <w:trPr>
          <w:cantSplit w:val="0"/>
          <w:trHeight w:val="1205"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5A">
            <w:pPr>
              <w:spacing w:after="200" w:line="276" w:lineRule="auto"/>
              <w:ind w:left="760" w:hanging="36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bCs w:val="1"/>
                <w:rtl w:val="0"/>
              </w:rPr>
              <w:t xml:space="preserve">Contact Details (Phone and e-mail)</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spacing w:after="200" w:before="240" w:line="276" w:lineRule="auto"/>
              <w:ind w:left="-320" w:firstLine="0"/>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69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spacing w:after="200" w:before="240" w:line="276" w:lineRule="auto"/>
              <w:ind w:left="-320" w:firstLine="0"/>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Details of Incident / disclosure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D">
            <w:pPr>
              <w:spacing w:after="200" w:before="240" w:line="276" w:lineRule="auto"/>
              <w:ind w:left="-320"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Refer to Template 1</w:t>
            </w:r>
          </w:p>
        </w:tc>
      </w:tr>
      <w:tr>
        <w:trPr>
          <w:cantSplit w:val="0"/>
          <w:trHeight w:val="1175"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5E">
            <w:pPr>
              <w:spacing w:after="200" w:line="276" w:lineRule="auto"/>
              <w:ind w:left="760" w:hanging="36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bCs w:val="1"/>
                <w:rtl w:val="0"/>
              </w:rPr>
              <w:t xml:space="preserve">Name of Victim</w:t>
            </w:r>
          </w:p>
          <w:p w:rsidR="00000000" w:rsidDel="00000000" w:rsidP="00000000" w:rsidRDefault="00000000" w:rsidRPr="00000000" w14:paraId="0000005F">
            <w:pPr>
              <w:spacing w:after="200" w:line="276" w:lineRule="auto"/>
              <w:ind w:left="760" w:hanging="36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bCs w:val="1"/>
                <w:rtl w:val="0"/>
              </w:rPr>
              <w:t xml:space="preserve">Date of incident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0">
            <w:pPr>
              <w:spacing w:after="200" w:before="240" w:line="276" w:lineRule="auto"/>
              <w:ind w:left="-320" w:firstLine="0"/>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69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spacing w:after="200" w:before="240" w:line="276" w:lineRule="auto"/>
              <w:ind w:left="-320" w:firstLine="0"/>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Notes on discussion with MASH</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2">
            <w:pPr>
              <w:spacing w:after="200" w:before="240" w:line="276" w:lineRule="auto"/>
              <w:ind w:left="-320" w:firstLine="0"/>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3710" w:hRule="atLeast"/>
          <w:tblHeader w:val="0"/>
        </w:trPr>
        <w:tc>
          <w:tcPr>
            <w:tcBorders>
              <w:top w:color="000000" w:space="0" w:sz="0" w:val="nil"/>
              <w:left w:color="000000" w:space="0" w:sz="8" w:val="single"/>
              <w:bottom w:color="000000" w:space="0" w:sz="8" w:val="single"/>
              <w:right w:color="000000" w:space="0" w:sz="8" w:val="single"/>
            </w:tcBorders>
            <w:shd w:fill="e7e6e6" w:val="clear"/>
            <w:tcMar>
              <w:top w:w="100.0" w:type="dxa"/>
              <w:left w:w="100.0" w:type="dxa"/>
              <w:bottom w:w="100.0" w:type="dxa"/>
              <w:right w:w="100.0" w:type="dxa"/>
            </w:tcMar>
            <w:vAlign w:val="top"/>
          </w:tcPr>
          <w:p w:rsidR="00000000" w:rsidDel="00000000" w:rsidP="00000000" w:rsidRDefault="00000000" w:rsidRPr="00000000" w14:paraId="00000063">
            <w:pPr>
              <w:spacing w:after="200" w:line="276" w:lineRule="auto"/>
              <w:ind w:left="760" w:hanging="36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bCs w:val="1"/>
                <w:rtl w:val="0"/>
              </w:rPr>
              <w:t xml:space="preserve">What was discussed</w:t>
            </w:r>
          </w:p>
          <w:p w:rsidR="00000000" w:rsidDel="00000000" w:rsidP="00000000" w:rsidRDefault="00000000" w:rsidRPr="00000000" w14:paraId="00000064">
            <w:pPr>
              <w:spacing w:after="200" w:before="240" w:line="276" w:lineRule="auto"/>
              <w:ind w:left="-320" w:firstLine="0"/>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 </w:t>
            </w:r>
          </w:p>
          <w:p w:rsidR="00000000" w:rsidDel="00000000" w:rsidP="00000000" w:rsidRDefault="00000000" w:rsidRPr="00000000" w14:paraId="00000065">
            <w:pPr>
              <w:spacing w:after="200" w:line="276" w:lineRule="auto"/>
              <w:ind w:left="760" w:hanging="36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bCs w:val="1"/>
                <w:rtl w:val="0"/>
              </w:rPr>
              <w:t xml:space="preserve">Agreed outcomes</w:t>
            </w:r>
          </w:p>
          <w:p w:rsidR="00000000" w:rsidDel="00000000" w:rsidP="00000000" w:rsidRDefault="00000000" w:rsidRPr="00000000" w14:paraId="00000066">
            <w:pPr>
              <w:spacing w:after="240" w:before="240" w:lineRule="auto"/>
              <w:ind w:left="-320" w:firstLine="0"/>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 </w:t>
            </w:r>
          </w:p>
          <w:p w:rsidR="00000000" w:rsidDel="00000000" w:rsidP="00000000" w:rsidRDefault="00000000" w:rsidRPr="00000000" w14:paraId="00000067">
            <w:pPr>
              <w:spacing w:after="200" w:before="240" w:line="276" w:lineRule="auto"/>
              <w:ind w:left="-320" w:firstLine="0"/>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 </w:t>
            </w:r>
          </w:p>
          <w:p w:rsidR="00000000" w:rsidDel="00000000" w:rsidP="00000000" w:rsidRDefault="00000000" w:rsidRPr="00000000" w14:paraId="00000068">
            <w:pPr>
              <w:spacing w:after="200" w:line="276" w:lineRule="auto"/>
              <w:ind w:left="760" w:hanging="36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bCs w:val="1"/>
                <w:rtl w:val="0"/>
              </w:rPr>
              <w:t xml:space="preserve">Further action</w:t>
            </w:r>
          </w:p>
          <w:p w:rsidR="00000000" w:rsidDel="00000000" w:rsidP="00000000" w:rsidRDefault="00000000" w:rsidRPr="00000000" w14:paraId="00000069">
            <w:pPr>
              <w:spacing w:after="200" w:line="276" w:lineRule="auto"/>
              <w:ind w:left="1480" w:hanging="360"/>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o</w:t>
            </w:r>
            <w:r w:rsidDel="00000000" w:rsidR="00000000" w:rsidRPr="00000000">
              <w:rPr>
                <w:rFonts w:ascii="Montserrat" w:cs="Montserrat" w:eastAsia="Montserrat" w:hAnsi="Montserrat"/>
                <w:sz w:val="14"/>
                <w:szCs w:val="14"/>
                <w:rtl w:val="0"/>
              </w:rPr>
              <w:t xml:space="preserve">   </w:t>
            </w:r>
            <w:r w:rsidDel="00000000" w:rsidR="00000000" w:rsidRPr="00000000">
              <w:rPr>
                <w:rFonts w:ascii="Montserrat" w:cs="Montserrat" w:eastAsia="Montserrat" w:hAnsi="Montserrat"/>
                <w:b w:val="1"/>
                <w:bCs w:val="1"/>
                <w:rtl w:val="0"/>
              </w:rPr>
              <w:t xml:space="preserve">By whom?</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A">
            <w:pPr>
              <w:spacing w:after="200" w:before="240" w:line="276" w:lineRule="auto"/>
              <w:ind w:left="-320" w:firstLine="0"/>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r>
        <w:trPr>
          <w:cantSplit w:val="0"/>
          <w:trHeight w:val="285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B">
            <w:pPr>
              <w:spacing w:after="200" w:before="240" w:line="276" w:lineRule="auto"/>
              <w:ind w:left="-320" w:firstLine="0"/>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   Please save this report securely and send it to:</w:t>
            </w:r>
          </w:p>
          <w:p w:rsidR="00000000" w:rsidDel="00000000" w:rsidP="00000000" w:rsidRDefault="00000000" w:rsidRPr="00000000" w14:paraId="0000006C">
            <w:pPr>
              <w:spacing w:after="200" w:before="240" w:line="276" w:lineRule="auto"/>
              <w:ind w:left="-320" w:firstLine="0"/>
              <w:jc w:val="right"/>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spacing w:after="240" w:before="240" w:lineRule="auto"/>
              <w:ind w:left="-320"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Designated Safeguarding Officer- CEO, Fizza Qureshi- f.qureshi@migrantsrights.org.uk or 07534 488696</w:t>
            </w:r>
          </w:p>
          <w:p w:rsidR="00000000" w:rsidDel="00000000" w:rsidP="00000000" w:rsidRDefault="00000000" w:rsidRPr="00000000" w14:paraId="0000006E">
            <w:pPr>
              <w:spacing w:after="240" w:before="240" w:lineRule="auto"/>
              <w:ind w:left="-320"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OR/</w:t>
            </w:r>
          </w:p>
          <w:p w:rsidR="00000000" w:rsidDel="00000000" w:rsidP="00000000" w:rsidRDefault="00000000" w:rsidRPr="00000000" w14:paraId="0000006F">
            <w:pPr>
              <w:spacing w:after="240" w:before="240" w:lineRule="auto"/>
              <w:ind w:left="-320"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Deputy Designated Safeguarding Officer- Joanna Knight- joanna@merlservices.org</w:t>
            </w:r>
          </w:p>
          <w:p w:rsidR="00000000" w:rsidDel="00000000" w:rsidP="00000000" w:rsidRDefault="00000000" w:rsidRPr="00000000" w14:paraId="00000070">
            <w:pPr>
              <w:spacing w:after="200" w:before="240" w:line="276" w:lineRule="auto"/>
              <w:ind w:left="-320" w:firstLine="0"/>
              <w:rPr>
                <w:rFonts w:ascii="Montserrat" w:cs="Montserrat" w:eastAsia="Montserrat" w:hAnsi="Montserrat"/>
              </w:rPr>
            </w:pPr>
            <w:r w:rsidDel="00000000" w:rsidR="00000000" w:rsidRPr="00000000">
              <w:rPr>
                <w:rFonts w:ascii="Montserrat" w:cs="Montserrat" w:eastAsia="Montserrat" w:hAnsi="Montserrat"/>
                <w:rtl w:val="0"/>
              </w:rPr>
              <w:t xml:space="preserve"> </w:t>
            </w:r>
          </w:p>
        </w:tc>
      </w:tr>
    </w:tbl>
    <w:p w:rsidR="00000000" w:rsidDel="00000000" w:rsidP="00000000" w:rsidRDefault="00000000" w:rsidRPr="00000000" w14:paraId="00000071">
      <w:pPr>
        <w:pageBreakBefore w:val="0"/>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72">
      <w:pPr>
        <w:pageBreakBefore w:val="0"/>
        <w:spacing w:after="240" w:before="240" w:lineRule="auto"/>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73">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74">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75">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76">
      <w:pPr>
        <w:pageBreakBefore w:val="0"/>
        <w:rPr>
          <w:rFonts w:ascii="Montserrat" w:cs="Montserrat" w:eastAsia="Montserrat" w:hAnsi="Montserrat"/>
        </w:rPr>
      </w:pPr>
      <w:r w:rsidDel="00000000" w:rsidR="00000000" w:rsidRPr="00000000">
        <w:rPr>
          <w:rtl w:val="0"/>
        </w:rPr>
      </w:r>
    </w:p>
    <w:p w:rsidR="00000000" w:rsidDel="00000000" w:rsidP="00000000" w:rsidRDefault="00000000" w:rsidRPr="00000000" w14:paraId="00000077">
      <w:pPr>
        <w:pageBreakBefore w:val="0"/>
        <w:rPr>
          <w:rFonts w:ascii="Montserrat" w:cs="Montserrat" w:eastAsia="Montserrat" w:hAnsi="Montserrat"/>
        </w:rPr>
      </w:pPr>
      <w:r w:rsidDel="00000000" w:rsidR="00000000" w:rsidRPr="00000000">
        <w:rPr>
          <w:rtl w:val="0"/>
        </w:rPr>
      </w:r>
    </w:p>
    <w:sectPr>
      <w:headerReference r:id="rId7" w:type="default"/>
      <w:headerReference r:id="rId8" w:type="first"/>
      <w:footerReference r:id="rId9" w:type="default"/>
      <w:footerReference r:id="rId10"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REVIEWED: 24 March 2026</w:t>
      <w:tab/>
      <w:tab/>
      <w:tab/>
      <w:t xml:space="preserve">NEXT REVIEW DATE: 24 March 2027</w:t>
    </w:r>
  </w:p>
  <w:p w:rsidR="00000000" w:rsidDel="00000000" w:rsidP="00000000" w:rsidRDefault="00000000" w:rsidRPr="00000000" w14:paraId="0000007B">
    <w:pPr>
      <w:rPr>
        <w:b w:val="1"/>
        <w:bCs w:val="1"/>
      </w:rPr>
    </w:pPr>
    <w:r w:rsidDel="00000000" w:rsidR="00000000" w:rsidRPr="00000000">
      <w:rPr>
        <w:rtl w:val="0"/>
      </w:rPr>
    </w:r>
  </w:p>
  <w:p w:rsidR="00000000" w:rsidDel="00000000" w:rsidP="00000000" w:rsidRDefault="00000000" w:rsidRPr="00000000" w14:paraId="0000007C">
    <w:pPr>
      <w:jc w:val="right"/>
      <w:rPr>
        <w:b w:val="1"/>
        <w:bCs w:val="1"/>
      </w:rPr>
    </w:pPr>
    <w:r w:rsidDel="00000000" w:rsidR="00000000" w:rsidRPr="00000000">
      <w:rPr>
        <w:b w:val="1"/>
        <w:bCs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5305425</wp:posOffset>
          </wp:positionH>
          <wp:positionV relativeFrom="paragraph">
            <wp:posOffset>-266699</wp:posOffset>
          </wp:positionV>
          <wp:extent cx="1004888" cy="997860"/>
          <wp:effectExtent b="0" l="0" r="0" t="0"/>
          <wp:wrapNone/>
          <wp:docPr id="1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004888" cy="9978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tcPr>
      <w:shd w:fill="b4c6e7"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b4c6e7" w:val="clear"/>
    </w:tcPr>
  </w:style>
  <w:style w:type="table" w:styleId="Table1">
    <w:basedOn w:val="TableNormal"/>
    <w:tblPr>
      <w:tblStyleRowBandSize w:val="1"/>
      <w:tblStyleColBandSize w:val="1"/>
      <w:tblCellMar>
        <w:top w:w="0.0" w:type="dxa"/>
        <w:left w:w="115.0" w:type="dxa"/>
        <w:bottom w:w="0.0" w:type="dxa"/>
        <w:right w:w="115.0" w:type="dxa"/>
      </w:tblCellMar>
    </w:tblPr>
    <w:tcPr>
      <w:shd w:fill="b4c6e7" w:val="clear"/>
    </w:tcPr>
  </w:style>
  <w:style w:type="table" w:styleId="Table2">
    <w:basedOn w:val="TableNormal"/>
    <w:tblPr>
      <w:tblStyleRowBandSize w:val="1"/>
      <w:tblStyleColBandSize w:val="1"/>
      <w:tblCellMar>
        <w:top w:w="0.0" w:type="dxa"/>
        <w:left w:w="115.0" w:type="dxa"/>
        <w:bottom w:w="0.0" w:type="dxa"/>
        <w:right w:w="115.0" w:type="dxa"/>
      </w:tblCellMar>
    </w:tblPr>
    <w:tcPr>
      <w:shd w:fill="b4c6e7" w:val="clear"/>
    </w:tcPr>
  </w:style>
  <w:style w:type="table" w:styleId="Table1">
    <w:basedOn w:val="TableNormal"/>
    <w:tblPr>
      <w:tblStyleRowBandSize w:val="1"/>
      <w:tblStyleColBandSize w:val="1"/>
      <w:tblCellMar>
        <w:top w:w="0.0" w:type="dxa"/>
        <w:left w:w="115.0" w:type="dxa"/>
        <w:bottom w:w="0.0" w:type="dxa"/>
        <w:right w:w="115.0" w:type="dxa"/>
      </w:tblCellMar>
    </w:tblPr>
    <w:tcPr>
      <w:shd w:fill="b4c6e7" w:val="clear"/>
    </w:tcPr>
  </w:style>
  <w:style w:type="table" w:styleId="Table2">
    <w:basedOn w:val="TableNormal"/>
    <w:tblPr>
      <w:tblStyleRowBandSize w:val="1"/>
      <w:tblStyleColBandSize w:val="1"/>
      <w:tblCellMar>
        <w:top w:w="0.0" w:type="dxa"/>
        <w:left w:w="115.0" w:type="dxa"/>
        <w:bottom w:w="0.0" w:type="dxa"/>
        <w:right w:w="115.0" w:type="dxa"/>
      </w:tblCellMar>
    </w:tblPr>
    <w:tcPr>
      <w:shd w:fill="b4c6e7" w:val="clear"/>
    </w:tcPr>
  </w:style>
  <w:style w:type="table" w:styleId="Table1">
    <w:basedOn w:val="TableNormal"/>
    <w:tblPr>
      <w:tblStyleRowBandSize w:val="1"/>
      <w:tblStyleColBandSize w:val="1"/>
      <w:tblCellMar>
        <w:top w:w="0.0" w:type="dxa"/>
        <w:left w:w="115.0" w:type="dxa"/>
        <w:bottom w:w="0.0" w:type="dxa"/>
        <w:right w:w="115.0" w:type="dxa"/>
      </w:tblCellMar>
    </w:tblPr>
    <w:tcPr>
      <w:shd w:fill="b4c6e7" w:val="clear"/>
    </w:tcPr>
  </w:style>
  <w:style w:type="table" w:styleId="Table2">
    <w:basedOn w:val="TableNormal"/>
    <w:tblPr>
      <w:tblStyleRowBandSize w:val="1"/>
      <w:tblStyleColBandSize w:val="1"/>
      <w:tblCellMar>
        <w:top w:w="0.0" w:type="dxa"/>
        <w:left w:w="115.0" w:type="dxa"/>
        <w:bottom w:w="0.0" w:type="dxa"/>
        <w:right w:w="115.0" w:type="dxa"/>
      </w:tblCellMar>
    </w:tblPr>
    <w:tcPr>
      <w:shd w:fill="b4c6e7" w:val="clear"/>
    </w:tc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op w:w="0.0" w:type="dxa"/>
        <w:left w:w="115.0" w:type="dxa"/>
        <w:bottom w:w="0.0" w:type="dxa"/>
        <w:right w:w="115.0" w:type="dxa"/>
      </w:tblCellMar>
    </w:tblPr>
    <w:tcPr>
      <w:shd w:fill="b4c6e7" w:val="clear"/>
    </w:tcPr>
  </w:style>
  <w:style w:type="table" w:styleId="Table3">
    <w:basedOn w:val="TableNormal"/>
    <w:tblPr>
      <w:tblStyleRowBandSize w:val="1"/>
      <w:tblStyleColBandSize w:val="1"/>
      <w:tblCellMar>
        <w:top w:w="0.0" w:type="dxa"/>
        <w:left w:w="115.0" w:type="dxa"/>
        <w:bottom w:w="0.0" w:type="dxa"/>
        <w:right w:w="115.0" w:type="dxa"/>
      </w:tblCellMar>
    </w:tblPr>
    <w:tcPr>
      <w:shd w:fill="b4c6e7" w:val="clear"/>
    </w:tc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tcPr>
      <w:shd w:fill="b4c6e7" w:val="clear"/>
    </w:tcPr>
  </w:style>
  <w:style w:type="table" w:styleId="Table2">
    <w:basedOn w:val="TableNormal"/>
    <w:tblPr>
      <w:tblStyleRowBandSize w:val="1"/>
      <w:tblStyleColBandSize w:val="1"/>
      <w:tblCellMar>
        <w:top w:w="0.0" w:type="dxa"/>
        <w:left w:w="115.0" w:type="dxa"/>
        <w:bottom w:w="0.0" w:type="dxa"/>
        <w:right w:w="115.0" w:type="dxa"/>
      </w:tblCellMar>
    </w:tblPr>
    <w:tcPr>
      <w:shd w:fill="b4c6e7"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16OhHfEitebrD4A5LdTVvRX78g==">CgMxLjA4AHIhMTI5ZGRDU0RQREJLYlI2NFYtakhsUTBTMEdVbzVaMFhF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